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06" w:rsidRDefault="000A5806" w:rsidP="000A5806">
      <w:pPr>
        <w:rPr>
          <w:rFonts w:asciiTheme="majorHAnsi" w:hAnsiTheme="majorHAnsi"/>
          <w:sz w:val="24"/>
          <w:szCs w:val="24"/>
        </w:rPr>
      </w:pPr>
      <w:r w:rsidRPr="00810073">
        <w:rPr>
          <w:rFonts w:asciiTheme="majorHAnsi" w:hAnsiTheme="majorHAnsi"/>
          <w:b/>
          <w:color w:val="0033CC"/>
          <w:sz w:val="24"/>
          <w:szCs w:val="24"/>
        </w:rPr>
        <w:t>Chapter</w:t>
      </w:r>
      <w:r w:rsidR="00810073" w:rsidRPr="00810073">
        <w:rPr>
          <w:rFonts w:asciiTheme="majorHAnsi" w:hAnsiTheme="majorHAnsi"/>
          <w:b/>
          <w:color w:val="0033CC"/>
          <w:sz w:val="24"/>
          <w:szCs w:val="24"/>
        </w:rPr>
        <w:t xml:space="preserve"> 9 Drug Identification and Toxicology</w:t>
      </w:r>
      <w:r w:rsidRPr="00810073">
        <w:rPr>
          <w:rFonts w:asciiTheme="majorHAnsi" w:hAnsiTheme="majorHAnsi"/>
          <w:b/>
          <w:color w:val="0033CC"/>
          <w:sz w:val="24"/>
          <w:szCs w:val="24"/>
        </w:rPr>
        <w:tab/>
      </w:r>
      <w:r w:rsidRPr="00810073">
        <w:rPr>
          <w:rFonts w:asciiTheme="majorHAnsi" w:hAnsiTheme="majorHAnsi"/>
          <w:color w:val="0033CC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1007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810073">
        <w:rPr>
          <w:rFonts w:asciiTheme="majorHAnsi" w:hAnsiTheme="majorHAnsi"/>
          <w:sz w:val="24"/>
          <w:szCs w:val="24"/>
        </w:rPr>
        <w:t>Name:</w:t>
      </w:r>
      <w:r w:rsidR="00810073">
        <w:rPr>
          <w:rFonts w:asciiTheme="majorHAnsi" w:hAnsiTheme="majorHAnsi"/>
          <w:sz w:val="24"/>
          <w:szCs w:val="24"/>
        </w:rPr>
        <w:tab/>
      </w:r>
      <w:r w:rsidR="00810073">
        <w:rPr>
          <w:rFonts w:asciiTheme="majorHAnsi" w:hAnsiTheme="majorHAnsi"/>
          <w:sz w:val="24"/>
          <w:szCs w:val="24"/>
        </w:rPr>
        <w:tab/>
        <w:t xml:space="preserve">                      </w:t>
      </w:r>
      <w:r>
        <w:rPr>
          <w:rFonts w:asciiTheme="majorHAnsi" w:hAnsiTheme="majorHAnsi"/>
          <w:sz w:val="24"/>
          <w:szCs w:val="24"/>
        </w:rPr>
        <w:t>Hour:</w:t>
      </w:r>
    </w:p>
    <w:p w:rsidR="000A5806" w:rsidRDefault="000A5806" w:rsidP="000A58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Read pages</w:t>
      </w:r>
      <w:r w:rsidR="00810073">
        <w:rPr>
          <w:rFonts w:asciiTheme="majorHAnsi" w:hAnsiTheme="majorHAnsi"/>
          <w:b/>
          <w:sz w:val="24"/>
          <w:szCs w:val="24"/>
        </w:rPr>
        <w:t>250-261</w:t>
      </w:r>
      <w:r>
        <w:rPr>
          <w:rFonts w:asciiTheme="majorHAnsi" w:hAnsiTheme="majorHAnsi"/>
          <w:sz w:val="24"/>
          <w:szCs w:val="24"/>
        </w:rPr>
        <w:t xml:space="preserve">.  Complete the following activities/questions as you read.  Type in your answers in the blank spaces provided.  Please extend on to the second page instead of decreasing the font.  </w:t>
      </w:r>
      <w:r>
        <w:rPr>
          <w:rFonts w:asciiTheme="majorHAnsi" w:hAnsiTheme="majorHAnsi"/>
          <w:b/>
          <w:sz w:val="24"/>
          <w:szCs w:val="24"/>
        </w:rPr>
        <w:t>15 points</w:t>
      </w:r>
    </w:p>
    <w:p w:rsidR="00810073" w:rsidRDefault="0031208A" w:rsidP="0081007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toxicology? (1</w:t>
      </w:r>
      <w:r w:rsidR="00071193">
        <w:rPr>
          <w:rFonts w:asciiTheme="majorHAnsi" w:hAnsiTheme="majorHAnsi"/>
          <w:sz w:val="24"/>
          <w:szCs w:val="24"/>
        </w:rPr>
        <w:t>)</w:t>
      </w:r>
    </w:p>
    <w:p w:rsidR="00071193" w:rsidRDefault="00071193" w:rsidP="00071193">
      <w:pPr>
        <w:rPr>
          <w:rFonts w:asciiTheme="majorHAnsi" w:hAnsiTheme="majorHAnsi"/>
          <w:sz w:val="24"/>
          <w:szCs w:val="24"/>
        </w:rPr>
      </w:pPr>
    </w:p>
    <w:p w:rsidR="00071193" w:rsidRDefault="00071193" w:rsidP="0007119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 are 4 ways people can be exposed to a drug or toxin.  Name the 4 ways.  Then, for each method of exposure, research and give an example of a drug/toxin that fits that method of exposure. </w:t>
      </w:r>
      <w:r w:rsidR="00906C79">
        <w:rPr>
          <w:rFonts w:asciiTheme="majorHAnsi" w:hAnsiTheme="majorHAnsi"/>
          <w:sz w:val="24"/>
          <w:szCs w:val="24"/>
        </w:rPr>
        <w:t xml:space="preserve"> (4)</w:t>
      </w:r>
    </w:p>
    <w:p w:rsidR="005E7278" w:rsidRPr="005E7278" w:rsidRDefault="005E7278" w:rsidP="005E7278">
      <w:pPr>
        <w:pStyle w:val="ListParagraph"/>
        <w:rPr>
          <w:rFonts w:asciiTheme="majorHAnsi" w:hAnsiTheme="majorHAnsi"/>
          <w:sz w:val="24"/>
          <w:szCs w:val="24"/>
        </w:rPr>
      </w:pPr>
    </w:p>
    <w:p w:rsidR="005E7278" w:rsidRDefault="005E7278" w:rsidP="005E7278">
      <w:pPr>
        <w:rPr>
          <w:rFonts w:asciiTheme="majorHAnsi" w:hAnsiTheme="majorHAnsi"/>
          <w:sz w:val="24"/>
          <w:szCs w:val="24"/>
        </w:rPr>
      </w:pPr>
    </w:p>
    <w:p w:rsidR="005E7278" w:rsidRDefault="005E7278" w:rsidP="005E7278">
      <w:pPr>
        <w:rPr>
          <w:rFonts w:asciiTheme="majorHAnsi" w:hAnsiTheme="majorHAnsi"/>
          <w:sz w:val="24"/>
          <w:szCs w:val="24"/>
        </w:rPr>
      </w:pPr>
    </w:p>
    <w:p w:rsidR="005E7278" w:rsidRDefault="005E7278" w:rsidP="005E7278">
      <w:pPr>
        <w:rPr>
          <w:rFonts w:asciiTheme="majorHAnsi" w:hAnsiTheme="majorHAnsi"/>
          <w:sz w:val="24"/>
          <w:szCs w:val="24"/>
        </w:rPr>
      </w:pPr>
    </w:p>
    <w:p w:rsidR="005E7278" w:rsidRDefault="005E7278" w:rsidP="005E7278">
      <w:pPr>
        <w:rPr>
          <w:rFonts w:asciiTheme="majorHAnsi" w:hAnsiTheme="majorHAnsi"/>
          <w:sz w:val="24"/>
          <w:szCs w:val="24"/>
        </w:rPr>
      </w:pPr>
    </w:p>
    <w:p w:rsidR="005E7278" w:rsidRDefault="005E7278" w:rsidP="005E72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Read the descriptions of each person’s symptoms below and decide if they are experiencing ACUTE poisoning or CHRONIC poisoning.  </w:t>
      </w:r>
      <w:r w:rsidR="00906C79">
        <w:rPr>
          <w:rFonts w:asciiTheme="majorHAnsi" w:hAnsiTheme="majorHAnsi"/>
          <w:sz w:val="24"/>
          <w:szCs w:val="24"/>
        </w:rPr>
        <w:t>(3)</w:t>
      </w:r>
    </w:p>
    <w:p w:rsidR="005E7278" w:rsidRDefault="005E7278" w:rsidP="005E7278">
      <w:pPr>
        <w:pStyle w:val="ListParagraph"/>
        <w:rPr>
          <w:rFonts w:asciiTheme="majorHAnsi" w:hAnsiTheme="majorHAnsi"/>
          <w:sz w:val="24"/>
          <w:szCs w:val="24"/>
        </w:rPr>
      </w:pPr>
      <w:r w:rsidRPr="002334A9">
        <w:rPr>
          <w:rFonts w:asciiTheme="majorHAnsi" w:hAnsiTheme="majorHAnsi"/>
          <w:b/>
          <w:sz w:val="24"/>
          <w:szCs w:val="24"/>
        </w:rPr>
        <w:t>Person A</w:t>
      </w:r>
      <w:r>
        <w:rPr>
          <w:rFonts w:asciiTheme="majorHAnsi" w:hAnsiTheme="majorHAnsi"/>
          <w:sz w:val="24"/>
          <w:szCs w:val="24"/>
        </w:rPr>
        <w:t xml:space="preserve">: headache, sweating, nausea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06C79">
        <w:rPr>
          <w:rFonts w:asciiTheme="majorHAnsi" w:hAnsiTheme="majorHAnsi"/>
          <w:sz w:val="24"/>
          <w:szCs w:val="24"/>
        </w:rPr>
        <w:tab/>
      </w:r>
      <w:r w:rsidR="00906C7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_____________________</w:t>
      </w:r>
    </w:p>
    <w:p w:rsidR="005E7278" w:rsidRDefault="00906C79" w:rsidP="005E7278">
      <w:pPr>
        <w:pStyle w:val="ListParagraph"/>
        <w:rPr>
          <w:rFonts w:asciiTheme="majorHAnsi" w:hAnsiTheme="majorHAnsi"/>
          <w:sz w:val="24"/>
          <w:szCs w:val="24"/>
        </w:rPr>
      </w:pPr>
      <w:r w:rsidRPr="002334A9">
        <w:rPr>
          <w:rFonts w:asciiTheme="majorHAnsi" w:hAnsiTheme="majorHAnsi"/>
          <w:b/>
          <w:sz w:val="24"/>
          <w:szCs w:val="24"/>
        </w:rPr>
        <w:t>Person B</w:t>
      </w:r>
      <w:r>
        <w:rPr>
          <w:rFonts w:asciiTheme="majorHAnsi" w:hAnsiTheme="majorHAnsi"/>
          <w:sz w:val="24"/>
          <w:szCs w:val="24"/>
        </w:rPr>
        <w:t>: dizziness, difficulty breathing, increased heart rate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_____________________</w:t>
      </w:r>
    </w:p>
    <w:p w:rsidR="0058472D" w:rsidRDefault="00906C79" w:rsidP="008F5075">
      <w:pPr>
        <w:pStyle w:val="ListParagraph"/>
        <w:rPr>
          <w:rFonts w:asciiTheme="majorHAnsi" w:hAnsiTheme="majorHAnsi"/>
          <w:sz w:val="24"/>
          <w:szCs w:val="24"/>
        </w:rPr>
      </w:pPr>
      <w:r w:rsidRPr="002334A9">
        <w:rPr>
          <w:rFonts w:asciiTheme="majorHAnsi" w:hAnsiTheme="majorHAnsi"/>
          <w:b/>
          <w:sz w:val="24"/>
          <w:szCs w:val="24"/>
        </w:rPr>
        <w:t>Person C:</w:t>
      </w:r>
      <w:r>
        <w:rPr>
          <w:rFonts w:asciiTheme="majorHAnsi" w:hAnsiTheme="majorHAnsi"/>
          <w:sz w:val="24"/>
          <w:szCs w:val="24"/>
        </w:rPr>
        <w:t xml:space="preserve"> liver damage, cancer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_____________________</w:t>
      </w:r>
    </w:p>
    <w:p w:rsidR="008F5075" w:rsidRDefault="008F5075" w:rsidP="008F5075">
      <w:pPr>
        <w:pStyle w:val="ListParagraph"/>
        <w:rPr>
          <w:rFonts w:asciiTheme="majorHAnsi" w:hAnsiTheme="majorHAnsi"/>
          <w:sz w:val="24"/>
          <w:szCs w:val="24"/>
        </w:rPr>
      </w:pPr>
    </w:p>
    <w:p w:rsidR="00574463" w:rsidRDefault="00574463" w:rsidP="0057446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74463">
        <w:rPr>
          <w:rFonts w:asciiTheme="majorHAnsi" w:hAnsiTheme="majorHAnsi"/>
          <w:sz w:val="24"/>
          <w:szCs w:val="24"/>
        </w:rPr>
        <w:t xml:space="preserve">Indicate which type of controlled substance </w:t>
      </w:r>
      <w:r>
        <w:rPr>
          <w:rFonts w:asciiTheme="majorHAnsi" w:hAnsiTheme="majorHAnsi"/>
          <w:sz w:val="24"/>
          <w:szCs w:val="24"/>
        </w:rPr>
        <w:t xml:space="preserve">the drugs/toxins below are an example of: Hallucinogen (H), Narcotic (N), Stimulant (S), Anabolic Steroid (A), or Depressant (D).  </w:t>
      </w:r>
      <w:r w:rsidR="0031208A">
        <w:rPr>
          <w:rFonts w:asciiTheme="majorHAnsi" w:hAnsiTheme="majorHAnsi"/>
          <w:sz w:val="24"/>
          <w:szCs w:val="24"/>
        </w:rPr>
        <w:t>(5)</w:t>
      </w:r>
    </w:p>
    <w:p w:rsidR="00574463" w:rsidRPr="00574463" w:rsidRDefault="00574463" w:rsidP="0031208A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574463">
        <w:rPr>
          <w:rFonts w:asciiTheme="majorHAnsi" w:hAnsiTheme="majorHAnsi"/>
          <w:sz w:val="24"/>
          <w:szCs w:val="24"/>
        </w:rPr>
        <w:t>_______ 1.</w:t>
      </w:r>
      <w:proofErr w:type="gramEnd"/>
      <w:r w:rsidRPr="00574463">
        <w:rPr>
          <w:rFonts w:asciiTheme="majorHAnsi" w:hAnsiTheme="majorHAnsi"/>
          <w:sz w:val="24"/>
          <w:szCs w:val="24"/>
        </w:rPr>
        <w:t xml:space="preserve"> LSD</w:t>
      </w:r>
    </w:p>
    <w:p w:rsidR="00574463" w:rsidRPr="00574463" w:rsidRDefault="00574463" w:rsidP="0031208A">
      <w:pPr>
        <w:spacing w:after="0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_______ 2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463">
        <w:rPr>
          <w:rFonts w:asciiTheme="majorHAnsi" w:hAnsiTheme="majorHAnsi"/>
          <w:sz w:val="24"/>
          <w:szCs w:val="24"/>
        </w:rPr>
        <w:t>Oxydodone</w:t>
      </w:r>
      <w:proofErr w:type="spellEnd"/>
    </w:p>
    <w:p w:rsidR="00574463" w:rsidRPr="00574463" w:rsidRDefault="00574463" w:rsidP="0031208A">
      <w:pPr>
        <w:spacing w:after="0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_______ 3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574463">
        <w:rPr>
          <w:rFonts w:asciiTheme="majorHAnsi" w:hAnsiTheme="majorHAnsi"/>
          <w:sz w:val="24"/>
          <w:szCs w:val="24"/>
        </w:rPr>
        <w:t>Crack</w:t>
      </w:r>
    </w:p>
    <w:p w:rsidR="00574463" w:rsidRDefault="00574463" w:rsidP="0031208A">
      <w:pPr>
        <w:spacing w:after="0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_______ 4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574463">
        <w:rPr>
          <w:rFonts w:asciiTheme="majorHAnsi" w:hAnsiTheme="majorHAnsi"/>
          <w:sz w:val="24"/>
          <w:szCs w:val="24"/>
        </w:rPr>
        <w:t>Alcohol</w:t>
      </w:r>
    </w:p>
    <w:p w:rsidR="00574463" w:rsidRDefault="00574463" w:rsidP="0031208A">
      <w:pPr>
        <w:spacing w:after="0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_______ 5.</w:t>
      </w:r>
      <w:proofErr w:type="gramEnd"/>
      <w:r>
        <w:rPr>
          <w:rFonts w:asciiTheme="majorHAnsi" w:hAnsiTheme="majorHAnsi"/>
          <w:sz w:val="24"/>
          <w:szCs w:val="24"/>
        </w:rPr>
        <w:t xml:space="preserve"> Heroin</w:t>
      </w:r>
    </w:p>
    <w:p w:rsidR="00574463" w:rsidRDefault="00574463" w:rsidP="0031208A">
      <w:pPr>
        <w:spacing w:after="0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_______ 6.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Vicodin</w:t>
      </w:r>
      <w:proofErr w:type="spellEnd"/>
    </w:p>
    <w:p w:rsidR="00574463" w:rsidRDefault="00574463" w:rsidP="0031208A">
      <w:pPr>
        <w:spacing w:after="0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_______ 7.</w:t>
      </w:r>
      <w:proofErr w:type="gramEnd"/>
      <w:r>
        <w:rPr>
          <w:rFonts w:asciiTheme="majorHAnsi" w:hAnsiTheme="majorHAnsi"/>
          <w:sz w:val="24"/>
          <w:szCs w:val="24"/>
        </w:rPr>
        <w:t xml:space="preserve"> Marijuana</w:t>
      </w:r>
    </w:p>
    <w:p w:rsidR="00574463" w:rsidRDefault="00574463" w:rsidP="0031208A">
      <w:pPr>
        <w:spacing w:after="0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_______ 8.</w:t>
      </w:r>
      <w:proofErr w:type="gramEnd"/>
      <w:r>
        <w:rPr>
          <w:rFonts w:asciiTheme="majorHAnsi" w:hAnsiTheme="majorHAnsi"/>
          <w:sz w:val="24"/>
          <w:szCs w:val="24"/>
        </w:rPr>
        <w:t xml:space="preserve"> Barbiturates </w:t>
      </w:r>
    </w:p>
    <w:p w:rsidR="00574463" w:rsidRDefault="00574463" w:rsidP="0031208A">
      <w:pPr>
        <w:spacing w:after="0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_______ 9.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31208A">
        <w:rPr>
          <w:rFonts w:asciiTheme="majorHAnsi" w:hAnsiTheme="majorHAnsi"/>
          <w:sz w:val="24"/>
          <w:szCs w:val="24"/>
        </w:rPr>
        <w:t>Tylenol 3</w:t>
      </w:r>
    </w:p>
    <w:p w:rsidR="0031208A" w:rsidRDefault="0031208A" w:rsidP="0031208A">
      <w:pPr>
        <w:spacing w:after="0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_______ 10.</w:t>
      </w:r>
      <w:proofErr w:type="gramEnd"/>
      <w:r>
        <w:rPr>
          <w:rFonts w:asciiTheme="majorHAnsi" w:hAnsiTheme="majorHAnsi"/>
          <w:sz w:val="24"/>
          <w:szCs w:val="24"/>
        </w:rPr>
        <w:t xml:space="preserve"> Caffeine</w:t>
      </w:r>
    </w:p>
    <w:p w:rsidR="0031208A" w:rsidRDefault="0031208A" w:rsidP="0031208A">
      <w:pPr>
        <w:rPr>
          <w:rFonts w:asciiTheme="majorHAnsi" w:hAnsiTheme="majorHAnsi"/>
          <w:sz w:val="24"/>
          <w:szCs w:val="24"/>
        </w:rPr>
      </w:pPr>
    </w:p>
    <w:p w:rsidR="0031208A" w:rsidRDefault="0031208A" w:rsidP="0031208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 3 heavy metals that are poisonous to humans. (1) </w:t>
      </w:r>
    </w:p>
    <w:p w:rsidR="0031208A" w:rsidRDefault="0031208A" w:rsidP="0031208A">
      <w:pPr>
        <w:rPr>
          <w:rFonts w:asciiTheme="majorHAnsi" w:hAnsiTheme="majorHAnsi"/>
          <w:sz w:val="24"/>
          <w:szCs w:val="24"/>
        </w:rPr>
      </w:pPr>
    </w:p>
    <w:p w:rsidR="0031208A" w:rsidRPr="0031208A" w:rsidRDefault="0031208A" w:rsidP="0031208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Which type of exposure to anthrax is most dangerous? Explain. (1) </w:t>
      </w:r>
      <w:bookmarkStart w:id="0" w:name="_GoBack"/>
      <w:bookmarkEnd w:id="0"/>
    </w:p>
    <w:sectPr w:rsidR="0031208A" w:rsidRPr="0031208A" w:rsidSect="000A5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66B3"/>
    <w:multiLevelType w:val="hybridMultilevel"/>
    <w:tmpl w:val="5A2E10D2"/>
    <w:lvl w:ilvl="0" w:tplc="79262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209C2"/>
    <w:multiLevelType w:val="hybridMultilevel"/>
    <w:tmpl w:val="FA6E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06"/>
    <w:rsid w:val="00071193"/>
    <w:rsid w:val="000A5806"/>
    <w:rsid w:val="002334A9"/>
    <w:rsid w:val="0031208A"/>
    <w:rsid w:val="00574463"/>
    <w:rsid w:val="0058472D"/>
    <w:rsid w:val="005E7278"/>
    <w:rsid w:val="00810073"/>
    <w:rsid w:val="008F5075"/>
    <w:rsid w:val="0090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fhpstech</dc:creator>
  <cp:lastModifiedBy>fhpstech</cp:lastModifiedBy>
  <cp:revision>5</cp:revision>
  <cp:lastPrinted>2016-04-28T13:56:00Z</cp:lastPrinted>
  <dcterms:created xsi:type="dcterms:W3CDTF">2016-04-28T12:59:00Z</dcterms:created>
  <dcterms:modified xsi:type="dcterms:W3CDTF">2016-04-28T13:58:00Z</dcterms:modified>
</cp:coreProperties>
</file>