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2D" w:rsidRDefault="006A6D79" w:rsidP="006A6D79">
      <w:pPr>
        <w:spacing w:after="0"/>
        <w:jc w:val="center"/>
        <w:rPr>
          <w:rFonts w:ascii="Berlin Sans FB Demi" w:hAnsi="Berlin Sans FB Demi"/>
          <w:sz w:val="40"/>
        </w:rPr>
      </w:pPr>
      <w:r>
        <w:rPr>
          <w:rFonts w:ascii="Berlin Sans FB Demi" w:hAnsi="Berlin Sans FB Demi"/>
          <w:sz w:val="40"/>
        </w:rPr>
        <w:t>Make Your Mark</w:t>
      </w:r>
    </w:p>
    <w:p w:rsidR="006A6D79" w:rsidRDefault="007A5758" w:rsidP="005216EA">
      <w:pPr>
        <w:spacing w:after="0"/>
        <w:jc w:val="center"/>
        <w:rPr>
          <w:rFonts w:ascii="Berlin Sans FB Demi" w:hAnsi="Berlin Sans FB Demi"/>
          <w:sz w:val="28"/>
        </w:rPr>
      </w:pPr>
      <w:r>
        <w:rPr>
          <w:rFonts w:ascii="Berlin Sans FB Demi" w:hAnsi="Berlin Sans FB Demi"/>
          <w:sz w:val="28"/>
        </w:rPr>
        <w:t xml:space="preserve">Forensic Science </w:t>
      </w:r>
      <w:r w:rsidR="006A6D79">
        <w:rPr>
          <w:rFonts w:ascii="Berlin Sans FB Demi" w:hAnsi="Berlin Sans FB Demi"/>
          <w:sz w:val="28"/>
        </w:rPr>
        <w:t>Tool</w:t>
      </w:r>
      <w:r>
        <w:rPr>
          <w:rFonts w:ascii="Berlin Sans FB Demi" w:hAnsi="Berlin Sans FB Demi"/>
          <w:sz w:val="28"/>
        </w:rPr>
        <w:t xml:space="preserve"> M</w:t>
      </w:r>
      <w:r w:rsidR="006A6D79">
        <w:rPr>
          <w:rFonts w:ascii="Berlin Sans FB Demi" w:hAnsi="Berlin Sans FB Demi"/>
          <w:sz w:val="28"/>
        </w:rPr>
        <w:t>ark Lab</w:t>
      </w:r>
    </w:p>
    <w:p w:rsidR="00037852" w:rsidRDefault="00037852" w:rsidP="005216EA">
      <w:pPr>
        <w:spacing w:after="0" w:line="240" w:lineRule="auto"/>
        <w:rPr>
          <w:rFonts w:ascii="Times New Roman" w:hAnsi="Times New Roman" w:cs="Times New Roman"/>
          <w:sz w:val="24"/>
        </w:rPr>
      </w:pPr>
      <w:r>
        <w:rPr>
          <w:rFonts w:ascii="Times New Roman" w:hAnsi="Times New Roman" w:cs="Times New Roman"/>
          <w:sz w:val="24"/>
        </w:rPr>
        <w:tab/>
        <w:t xml:space="preserve">A tool mark is any indentation, abrasion, or cut caused by a tool on another object.  For example, if you attempted to pry open a locked window with a screwdriver, the screwdriver would leave a tool mark on the window and the windowsill.  </w:t>
      </w:r>
    </w:p>
    <w:p w:rsidR="00037852" w:rsidRDefault="00037852" w:rsidP="005216EA">
      <w:pPr>
        <w:spacing w:after="0" w:line="240" w:lineRule="auto"/>
        <w:rPr>
          <w:rFonts w:ascii="Times New Roman" w:hAnsi="Times New Roman" w:cs="Times New Roman"/>
          <w:sz w:val="24"/>
        </w:rPr>
      </w:pPr>
      <w:r>
        <w:rPr>
          <w:rFonts w:ascii="Times New Roman" w:hAnsi="Times New Roman" w:cs="Times New Roman"/>
          <w:sz w:val="24"/>
        </w:rPr>
        <w:tab/>
        <w:t xml:space="preserve">Tool marks are most often found at burglary scenes where there was forced entry.  These marks are actually impressions in wood or other material.  Close examination of the impressions can reveal the size and shape of the tool.  In some cases, scratches, nicks, and breaks on a tool can help an investigator individualize a particular mark and the tool used to make it.  </w:t>
      </w:r>
    </w:p>
    <w:p w:rsidR="000A7DFA" w:rsidRPr="00037852" w:rsidRDefault="000A7DFA" w:rsidP="005216EA">
      <w:pPr>
        <w:spacing w:after="0" w:line="240" w:lineRule="auto"/>
        <w:rPr>
          <w:rFonts w:ascii="Times New Roman" w:hAnsi="Times New Roman" w:cs="Times New Roman"/>
          <w:sz w:val="24"/>
        </w:rPr>
      </w:pPr>
      <w:r>
        <w:rPr>
          <w:rFonts w:ascii="Times New Roman" w:hAnsi="Times New Roman" w:cs="Times New Roman"/>
          <w:sz w:val="24"/>
        </w:rPr>
        <w:tab/>
        <w:t xml:space="preserve">When feasible, </w:t>
      </w:r>
      <w:r w:rsidR="00A84B43">
        <w:rPr>
          <w:rFonts w:ascii="Times New Roman" w:hAnsi="Times New Roman" w:cs="Times New Roman"/>
          <w:sz w:val="24"/>
        </w:rPr>
        <w:t>investigators</w:t>
      </w:r>
      <w:r>
        <w:rPr>
          <w:rFonts w:ascii="Times New Roman" w:hAnsi="Times New Roman" w:cs="Times New Roman"/>
          <w:sz w:val="24"/>
        </w:rPr>
        <w:t xml:space="preserve"> carry the material bearing a tool mark to the forensic lab.  However, when this is not possible, they photograph the tool mark and make a cast of it.   Investigators then test several types of tools to see if they can make a similar mark.  By comparing the crime scene tool mark with several test tool marks, investigators can sometimes determine what kind of tool was used in the crime.  If they are very lucky, they can use some unique characteristics of a tool, such as scratches or breaks, to identify it as the one used in the crime.  </w:t>
      </w:r>
    </w:p>
    <w:p w:rsidR="005F0D84" w:rsidRPr="005F0D84" w:rsidRDefault="005F0D84" w:rsidP="005F0D84">
      <w:pPr>
        <w:ind w:firstLine="720"/>
        <w:rPr>
          <w:rFonts w:ascii="Times New Roman" w:hAnsi="Times New Roman" w:cs="Times New Roman"/>
          <w:sz w:val="24"/>
        </w:rPr>
      </w:pPr>
      <w:r>
        <w:rPr>
          <w:rFonts w:ascii="Times New Roman" w:hAnsi="Times New Roman" w:cs="Times New Roman"/>
          <w:sz w:val="24"/>
        </w:rPr>
        <w:t>Several tool mark impressions have been collected from various crime scenes and brought in</w:t>
      </w:r>
      <w:r w:rsidR="0094722E">
        <w:rPr>
          <w:rFonts w:ascii="Times New Roman" w:hAnsi="Times New Roman" w:cs="Times New Roman"/>
          <w:sz w:val="24"/>
        </w:rPr>
        <w:t>to</w:t>
      </w:r>
      <w:r>
        <w:rPr>
          <w:rFonts w:ascii="Times New Roman" w:hAnsi="Times New Roman" w:cs="Times New Roman"/>
          <w:sz w:val="24"/>
        </w:rPr>
        <w:t xml:space="preserve"> the lab for you to analyze.  Investigators have also collect</w:t>
      </w:r>
      <w:r w:rsidR="0094722E">
        <w:rPr>
          <w:rFonts w:ascii="Times New Roman" w:hAnsi="Times New Roman" w:cs="Times New Roman"/>
          <w:sz w:val="24"/>
        </w:rPr>
        <w:t>ed</w:t>
      </w:r>
      <w:r>
        <w:rPr>
          <w:rFonts w:ascii="Times New Roman" w:hAnsi="Times New Roman" w:cs="Times New Roman"/>
          <w:sz w:val="24"/>
        </w:rPr>
        <w:t xml:space="preserve"> several tools that they believe made the marks.  Your goal is to use the distinct characteristics of tool marks to match the impression from each crime scene to the correct tool that made the mark.  </w:t>
      </w:r>
    </w:p>
    <w:p w:rsidR="006A6D79" w:rsidRDefault="006A6D79" w:rsidP="006A6D79">
      <w:pPr>
        <w:rPr>
          <w:rFonts w:ascii="Times New Roman" w:hAnsi="Times New Roman" w:cs="Times New Roman"/>
          <w:sz w:val="24"/>
        </w:rPr>
      </w:pPr>
      <w:r w:rsidRPr="00A12D1D">
        <w:rPr>
          <w:rFonts w:ascii="Times New Roman" w:hAnsi="Times New Roman" w:cs="Times New Roman"/>
          <w:b/>
          <w:sz w:val="24"/>
        </w:rPr>
        <w:t>Procedure</w:t>
      </w:r>
      <w:r>
        <w:rPr>
          <w:rFonts w:ascii="Times New Roman" w:hAnsi="Times New Roman" w:cs="Times New Roman"/>
          <w:sz w:val="24"/>
        </w:rPr>
        <w:t>:</w:t>
      </w:r>
    </w:p>
    <w:p w:rsidR="006A6D79" w:rsidRDefault="006A6D79" w:rsidP="006A6D79">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Make an impression of each tool in the modeling clay. </w:t>
      </w:r>
    </w:p>
    <w:p w:rsidR="006A6D79" w:rsidRDefault="006A6D79" w:rsidP="006A6D79">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Compare each impression to the impression taken from the crime scene.  </w:t>
      </w:r>
    </w:p>
    <w:p w:rsidR="006A6D79" w:rsidRPr="00A84B43" w:rsidRDefault="006A6D79" w:rsidP="00A84B43">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Use the distinctive marks on each to determine which of the suspect’s tools made the crime scene tool mark.  </w:t>
      </w:r>
    </w:p>
    <w:p w:rsidR="007A5758" w:rsidRDefault="007A5758" w:rsidP="006A6D79">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Record your match in the data table below and provide a description of the characteristics that led you to </w:t>
      </w:r>
      <w:proofErr w:type="gramStart"/>
      <w:r>
        <w:rPr>
          <w:rFonts w:ascii="Times New Roman" w:hAnsi="Times New Roman" w:cs="Times New Roman"/>
          <w:sz w:val="24"/>
        </w:rPr>
        <w:t>your</w:t>
      </w:r>
      <w:proofErr w:type="gramEnd"/>
      <w:r>
        <w:rPr>
          <w:rFonts w:ascii="Times New Roman" w:hAnsi="Times New Roman" w:cs="Times New Roman"/>
          <w:sz w:val="24"/>
        </w:rPr>
        <w:t xml:space="preserve"> conclusion.  </w:t>
      </w:r>
    </w:p>
    <w:p w:rsidR="003D5A30" w:rsidRDefault="003D5A30" w:rsidP="006A6D79">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After matching each tool mark, complete the analysis questions on the back of this page.  </w:t>
      </w:r>
    </w:p>
    <w:tbl>
      <w:tblPr>
        <w:tblStyle w:val="TableGrid"/>
        <w:tblpPr w:leftFromText="180" w:rightFromText="180" w:vertAnchor="page" w:horzAnchor="margin" w:tblpXSpec="center" w:tblpY="9662"/>
        <w:tblW w:w="0" w:type="auto"/>
        <w:tblLook w:val="04A0" w:firstRow="1" w:lastRow="0" w:firstColumn="1" w:lastColumn="0" w:noHBand="0" w:noVBand="1"/>
      </w:tblPr>
      <w:tblGrid>
        <w:gridCol w:w="1553"/>
        <w:gridCol w:w="1174"/>
        <w:gridCol w:w="6882"/>
      </w:tblGrid>
      <w:tr w:rsidR="00D333C6" w:rsidTr="003D5A30">
        <w:trPr>
          <w:trHeight w:val="578"/>
        </w:trPr>
        <w:tc>
          <w:tcPr>
            <w:tcW w:w="1553" w:type="dxa"/>
            <w:vAlign w:val="center"/>
          </w:tcPr>
          <w:p w:rsidR="00D333C6" w:rsidRDefault="00D333C6" w:rsidP="003D5A30">
            <w:pPr>
              <w:pStyle w:val="ListParagraph"/>
              <w:ind w:left="0"/>
              <w:jc w:val="center"/>
              <w:rPr>
                <w:rFonts w:ascii="Times New Roman" w:hAnsi="Times New Roman" w:cs="Times New Roman"/>
                <w:sz w:val="24"/>
              </w:rPr>
            </w:pPr>
            <w:r>
              <w:rPr>
                <w:rFonts w:ascii="Times New Roman" w:hAnsi="Times New Roman" w:cs="Times New Roman"/>
                <w:sz w:val="24"/>
              </w:rPr>
              <w:t>Station (Crime Scene Tool Mark)</w:t>
            </w:r>
          </w:p>
        </w:tc>
        <w:tc>
          <w:tcPr>
            <w:tcW w:w="1174" w:type="dxa"/>
            <w:vAlign w:val="center"/>
          </w:tcPr>
          <w:p w:rsidR="00D333C6" w:rsidRDefault="00D333C6" w:rsidP="003D5A30">
            <w:pPr>
              <w:pStyle w:val="ListParagraph"/>
              <w:ind w:left="0"/>
              <w:jc w:val="center"/>
              <w:rPr>
                <w:rFonts w:ascii="Times New Roman" w:hAnsi="Times New Roman" w:cs="Times New Roman"/>
                <w:sz w:val="24"/>
              </w:rPr>
            </w:pPr>
            <w:r>
              <w:rPr>
                <w:rFonts w:ascii="Times New Roman" w:hAnsi="Times New Roman" w:cs="Times New Roman"/>
                <w:sz w:val="24"/>
              </w:rPr>
              <w:t>Suspect Tool Mark (match)</w:t>
            </w:r>
          </w:p>
        </w:tc>
        <w:tc>
          <w:tcPr>
            <w:tcW w:w="6882" w:type="dxa"/>
            <w:vAlign w:val="center"/>
          </w:tcPr>
          <w:p w:rsidR="00D333C6" w:rsidRDefault="00D333C6" w:rsidP="003D5A30">
            <w:pPr>
              <w:pStyle w:val="ListParagraph"/>
              <w:ind w:left="0"/>
              <w:jc w:val="center"/>
              <w:rPr>
                <w:rFonts w:ascii="Times New Roman" w:hAnsi="Times New Roman" w:cs="Times New Roman"/>
                <w:sz w:val="24"/>
              </w:rPr>
            </w:pPr>
            <w:r>
              <w:rPr>
                <w:rFonts w:ascii="Times New Roman" w:hAnsi="Times New Roman" w:cs="Times New Roman"/>
                <w:sz w:val="24"/>
              </w:rPr>
              <w:t xml:space="preserve">Description of matching characteristics </w:t>
            </w:r>
          </w:p>
        </w:tc>
      </w:tr>
      <w:tr w:rsidR="00D333C6" w:rsidTr="003D5A30">
        <w:trPr>
          <w:trHeight w:val="578"/>
        </w:trPr>
        <w:tc>
          <w:tcPr>
            <w:tcW w:w="1553" w:type="dxa"/>
            <w:vAlign w:val="center"/>
          </w:tcPr>
          <w:p w:rsidR="00D333C6" w:rsidRDefault="00D333C6" w:rsidP="003D5A30">
            <w:pPr>
              <w:pStyle w:val="ListParagraph"/>
              <w:ind w:left="0"/>
              <w:jc w:val="center"/>
              <w:rPr>
                <w:rFonts w:ascii="Times New Roman" w:hAnsi="Times New Roman" w:cs="Times New Roman"/>
                <w:sz w:val="24"/>
              </w:rPr>
            </w:pPr>
            <w:r>
              <w:rPr>
                <w:rFonts w:ascii="Times New Roman" w:hAnsi="Times New Roman" w:cs="Times New Roman"/>
                <w:sz w:val="24"/>
              </w:rPr>
              <w:t>1</w:t>
            </w:r>
          </w:p>
        </w:tc>
        <w:tc>
          <w:tcPr>
            <w:tcW w:w="1174" w:type="dxa"/>
            <w:vAlign w:val="center"/>
          </w:tcPr>
          <w:p w:rsidR="00D333C6" w:rsidRDefault="00D333C6" w:rsidP="003D5A30">
            <w:pPr>
              <w:pStyle w:val="ListParagraph"/>
              <w:ind w:left="0"/>
              <w:jc w:val="center"/>
              <w:rPr>
                <w:rFonts w:ascii="Times New Roman" w:hAnsi="Times New Roman" w:cs="Times New Roman"/>
                <w:sz w:val="24"/>
              </w:rPr>
            </w:pPr>
          </w:p>
        </w:tc>
        <w:tc>
          <w:tcPr>
            <w:tcW w:w="6882" w:type="dxa"/>
            <w:vAlign w:val="center"/>
          </w:tcPr>
          <w:p w:rsidR="00D333C6" w:rsidRDefault="00D333C6" w:rsidP="003D5A30">
            <w:pPr>
              <w:pStyle w:val="ListParagraph"/>
              <w:ind w:left="0"/>
              <w:jc w:val="center"/>
              <w:rPr>
                <w:rFonts w:ascii="Times New Roman" w:hAnsi="Times New Roman" w:cs="Times New Roman"/>
                <w:sz w:val="24"/>
              </w:rPr>
            </w:pPr>
          </w:p>
        </w:tc>
      </w:tr>
      <w:tr w:rsidR="00D333C6" w:rsidTr="003D5A30">
        <w:trPr>
          <w:trHeight w:val="578"/>
        </w:trPr>
        <w:tc>
          <w:tcPr>
            <w:tcW w:w="1553" w:type="dxa"/>
            <w:vAlign w:val="center"/>
          </w:tcPr>
          <w:p w:rsidR="00D333C6" w:rsidRDefault="00D333C6" w:rsidP="003D5A30">
            <w:pPr>
              <w:pStyle w:val="ListParagraph"/>
              <w:ind w:left="0"/>
              <w:jc w:val="center"/>
              <w:rPr>
                <w:rFonts w:ascii="Times New Roman" w:hAnsi="Times New Roman" w:cs="Times New Roman"/>
                <w:sz w:val="24"/>
              </w:rPr>
            </w:pPr>
            <w:r>
              <w:rPr>
                <w:rFonts w:ascii="Times New Roman" w:hAnsi="Times New Roman" w:cs="Times New Roman"/>
                <w:sz w:val="24"/>
              </w:rPr>
              <w:t>2</w:t>
            </w:r>
          </w:p>
        </w:tc>
        <w:tc>
          <w:tcPr>
            <w:tcW w:w="1174" w:type="dxa"/>
            <w:vAlign w:val="center"/>
          </w:tcPr>
          <w:p w:rsidR="00D333C6" w:rsidRDefault="00D333C6" w:rsidP="003D5A30">
            <w:pPr>
              <w:pStyle w:val="ListParagraph"/>
              <w:ind w:left="0"/>
              <w:jc w:val="center"/>
              <w:rPr>
                <w:rFonts w:ascii="Times New Roman" w:hAnsi="Times New Roman" w:cs="Times New Roman"/>
                <w:sz w:val="24"/>
              </w:rPr>
            </w:pPr>
          </w:p>
        </w:tc>
        <w:tc>
          <w:tcPr>
            <w:tcW w:w="6882" w:type="dxa"/>
            <w:vAlign w:val="center"/>
          </w:tcPr>
          <w:p w:rsidR="00D333C6" w:rsidRDefault="00D333C6" w:rsidP="003D5A30">
            <w:pPr>
              <w:pStyle w:val="ListParagraph"/>
              <w:ind w:left="0"/>
              <w:jc w:val="center"/>
              <w:rPr>
                <w:rFonts w:ascii="Times New Roman" w:hAnsi="Times New Roman" w:cs="Times New Roman"/>
                <w:sz w:val="24"/>
              </w:rPr>
            </w:pPr>
          </w:p>
        </w:tc>
      </w:tr>
      <w:tr w:rsidR="00D333C6" w:rsidTr="003D5A30">
        <w:trPr>
          <w:trHeight w:val="578"/>
        </w:trPr>
        <w:tc>
          <w:tcPr>
            <w:tcW w:w="1553" w:type="dxa"/>
            <w:vAlign w:val="center"/>
          </w:tcPr>
          <w:p w:rsidR="00D333C6" w:rsidRDefault="00D333C6" w:rsidP="003D5A30">
            <w:pPr>
              <w:pStyle w:val="ListParagraph"/>
              <w:ind w:left="0"/>
              <w:jc w:val="center"/>
              <w:rPr>
                <w:rFonts w:ascii="Times New Roman" w:hAnsi="Times New Roman" w:cs="Times New Roman"/>
                <w:sz w:val="24"/>
              </w:rPr>
            </w:pPr>
            <w:r>
              <w:rPr>
                <w:rFonts w:ascii="Times New Roman" w:hAnsi="Times New Roman" w:cs="Times New Roman"/>
                <w:sz w:val="24"/>
              </w:rPr>
              <w:t>3</w:t>
            </w:r>
          </w:p>
        </w:tc>
        <w:tc>
          <w:tcPr>
            <w:tcW w:w="1174" w:type="dxa"/>
            <w:vAlign w:val="center"/>
          </w:tcPr>
          <w:p w:rsidR="00D333C6" w:rsidRDefault="00D333C6" w:rsidP="003D5A30">
            <w:pPr>
              <w:pStyle w:val="ListParagraph"/>
              <w:ind w:left="0"/>
              <w:jc w:val="center"/>
              <w:rPr>
                <w:rFonts w:ascii="Times New Roman" w:hAnsi="Times New Roman" w:cs="Times New Roman"/>
                <w:sz w:val="24"/>
              </w:rPr>
            </w:pPr>
          </w:p>
        </w:tc>
        <w:tc>
          <w:tcPr>
            <w:tcW w:w="6882" w:type="dxa"/>
            <w:vAlign w:val="center"/>
          </w:tcPr>
          <w:p w:rsidR="00D333C6" w:rsidRDefault="00D333C6" w:rsidP="003D5A30">
            <w:pPr>
              <w:pStyle w:val="ListParagraph"/>
              <w:ind w:left="0"/>
              <w:jc w:val="center"/>
              <w:rPr>
                <w:rFonts w:ascii="Times New Roman" w:hAnsi="Times New Roman" w:cs="Times New Roman"/>
                <w:sz w:val="24"/>
              </w:rPr>
            </w:pPr>
          </w:p>
        </w:tc>
      </w:tr>
      <w:tr w:rsidR="00D333C6" w:rsidTr="003D5A30">
        <w:trPr>
          <w:trHeight w:val="578"/>
        </w:trPr>
        <w:tc>
          <w:tcPr>
            <w:tcW w:w="1553" w:type="dxa"/>
            <w:vAlign w:val="center"/>
          </w:tcPr>
          <w:p w:rsidR="00D333C6" w:rsidRDefault="00D333C6" w:rsidP="003D5A30">
            <w:pPr>
              <w:pStyle w:val="ListParagraph"/>
              <w:ind w:left="0"/>
              <w:jc w:val="center"/>
              <w:rPr>
                <w:rFonts w:ascii="Times New Roman" w:hAnsi="Times New Roman" w:cs="Times New Roman"/>
                <w:sz w:val="24"/>
              </w:rPr>
            </w:pPr>
            <w:r>
              <w:rPr>
                <w:rFonts w:ascii="Times New Roman" w:hAnsi="Times New Roman" w:cs="Times New Roman"/>
                <w:sz w:val="24"/>
              </w:rPr>
              <w:t>4</w:t>
            </w:r>
          </w:p>
        </w:tc>
        <w:tc>
          <w:tcPr>
            <w:tcW w:w="1174" w:type="dxa"/>
            <w:vAlign w:val="center"/>
          </w:tcPr>
          <w:p w:rsidR="00D333C6" w:rsidRDefault="00D333C6" w:rsidP="003D5A30">
            <w:pPr>
              <w:pStyle w:val="ListParagraph"/>
              <w:ind w:left="0"/>
              <w:jc w:val="center"/>
              <w:rPr>
                <w:rFonts w:ascii="Times New Roman" w:hAnsi="Times New Roman" w:cs="Times New Roman"/>
                <w:sz w:val="24"/>
              </w:rPr>
            </w:pPr>
          </w:p>
        </w:tc>
        <w:tc>
          <w:tcPr>
            <w:tcW w:w="6882" w:type="dxa"/>
            <w:vAlign w:val="center"/>
          </w:tcPr>
          <w:p w:rsidR="00D333C6" w:rsidRDefault="00D333C6" w:rsidP="003D5A30">
            <w:pPr>
              <w:pStyle w:val="ListParagraph"/>
              <w:ind w:left="0"/>
              <w:jc w:val="center"/>
              <w:rPr>
                <w:rFonts w:ascii="Times New Roman" w:hAnsi="Times New Roman" w:cs="Times New Roman"/>
                <w:sz w:val="24"/>
              </w:rPr>
            </w:pPr>
          </w:p>
        </w:tc>
      </w:tr>
      <w:tr w:rsidR="00D333C6" w:rsidTr="003D5A30">
        <w:trPr>
          <w:trHeight w:val="578"/>
        </w:trPr>
        <w:tc>
          <w:tcPr>
            <w:tcW w:w="1553" w:type="dxa"/>
            <w:vAlign w:val="center"/>
          </w:tcPr>
          <w:p w:rsidR="00D333C6" w:rsidRDefault="00D333C6" w:rsidP="003D5A30">
            <w:pPr>
              <w:pStyle w:val="ListParagraph"/>
              <w:ind w:left="0"/>
              <w:jc w:val="center"/>
              <w:rPr>
                <w:rFonts w:ascii="Times New Roman" w:hAnsi="Times New Roman" w:cs="Times New Roman"/>
                <w:sz w:val="24"/>
              </w:rPr>
            </w:pPr>
            <w:r>
              <w:rPr>
                <w:rFonts w:ascii="Times New Roman" w:hAnsi="Times New Roman" w:cs="Times New Roman"/>
                <w:sz w:val="24"/>
              </w:rPr>
              <w:t>5</w:t>
            </w:r>
          </w:p>
        </w:tc>
        <w:tc>
          <w:tcPr>
            <w:tcW w:w="1174" w:type="dxa"/>
            <w:vAlign w:val="center"/>
          </w:tcPr>
          <w:p w:rsidR="00D333C6" w:rsidRDefault="00D333C6" w:rsidP="003D5A30">
            <w:pPr>
              <w:pStyle w:val="ListParagraph"/>
              <w:ind w:left="0"/>
              <w:jc w:val="center"/>
              <w:rPr>
                <w:rFonts w:ascii="Times New Roman" w:hAnsi="Times New Roman" w:cs="Times New Roman"/>
                <w:sz w:val="24"/>
              </w:rPr>
            </w:pPr>
          </w:p>
        </w:tc>
        <w:tc>
          <w:tcPr>
            <w:tcW w:w="6882" w:type="dxa"/>
            <w:vAlign w:val="center"/>
          </w:tcPr>
          <w:p w:rsidR="00D333C6" w:rsidRDefault="00D333C6" w:rsidP="003D5A30">
            <w:pPr>
              <w:pStyle w:val="ListParagraph"/>
              <w:ind w:left="0"/>
              <w:jc w:val="center"/>
              <w:rPr>
                <w:rFonts w:ascii="Times New Roman" w:hAnsi="Times New Roman" w:cs="Times New Roman"/>
                <w:sz w:val="24"/>
              </w:rPr>
            </w:pPr>
          </w:p>
        </w:tc>
      </w:tr>
      <w:tr w:rsidR="00D333C6" w:rsidTr="003D5A30">
        <w:trPr>
          <w:trHeight w:val="578"/>
        </w:trPr>
        <w:tc>
          <w:tcPr>
            <w:tcW w:w="1553" w:type="dxa"/>
            <w:vAlign w:val="center"/>
          </w:tcPr>
          <w:p w:rsidR="00D333C6" w:rsidRDefault="00D333C6" w:rsidP="003D5A30">
            <w:pPr>
              <w:pStyle w:val="ListParagraph"/>
              <w:ind w:left="0"/>
              <w:jc w:val="center"/>
              <w:rPr>
                <w:rFonts w:ascii="Times New Roman" w:hAnsi="Times New Roman" w:cs="Times New Roman"/>
                <w:sz w:val="24"/>
              </w:rPr>
            </w:pPr>
            <w:r>
              <w:rPr>
                <w:rFonts w:ascii="Times New Roman" w:hAnsi="Times New Roman" w:cs="Times New Roman"/>
                <w:sz w:val="24"/>
              </w:rPr>
              <w:t>6</w:t>
            </w:r>
          </w:p>
        </w:tc>
        <w:tc>
          <w:tcPr>
            <w:tcW w:w="1174" w:type="dxa"/>
            <w:vAlign w:val="center"/>
          </w:tcPr>
          <w:p w:rsidR="00D333C6" w:rsidRDefault="00D333C6" w:rsidP="003D5A30">
            <w:pPr>
              <w:pStyle w:val="ListParagraph"/>
              <w:ind w:left="0"/>
              <w:jc w:val="center"/>
              <w:rPr>
                <w:rFonts w:ascii="Times New Roman" w:hAnsi="Times New Roman" w:cs="Times New Roman"/>
                <w:sz w:val="24"/>
              </w:rPr>
            </w:pPr>
          </w:p>
        </w:tc>
        <w:tc>
          <w:tcPr>
            <w:tcW w:w="6882" w:type="dxa"/>
            <w:vAlign w:val="center"/>
          </w:tcPr>
          <w:p w:rsidR="00D333C6" w:rsidRDefault="00D333C6" w:rsidP="003D5A30">
            <w:pPr>
              <w:pStyle w:val="ListParagraph"/>
              <w:ind w:left="0"/>
              <w:jc w:val="center"/>
              <w:rPr>
                <w:rFonts w:ascii="Times New Roman" w:hAnsi="Times New Roman" w:cs="Times New Roman"/>
                <w:sz w:val="24"/>
              </w:rPr>
            </w:pPr>
          </w:p>
        </w:tc>
      </w:tr>
      <w:tr w:rsidR="00D333C6" w:rsidTr="003D5A30">
        <w:trPr>
          <w:trHeight w:val="614"/>
        </w:trPr>
        <w:tc>
          <w:tcPr>
            <w:tcW w:w="1553" w:type="dxa"/>
            <w:vAlign w:val="center"/>
          </w:tcPr>
          <w:p w:rsidR="00D333C6" w:rsidRDefault="00D333C6" w:rsidP="003D5A30">
            <w:pPr>
              <w:pStyle w:val="ListParagraph"/>
              <w:ind w:left="0"/>
              <w:jc w:val="center"/>
              <w:rPr>
                <w:rFonts w:ascii="Times New Roman" w:hAnsi="Times New Roman" w:cs="Times New Roman"/>
                <w:sz w:val="24"/>
              </w:rPr>
            </w:pPr>
            <w:r>
              <w:rPr>
                <w:rFonts w:ascii="Times New Roman" w:hAnsi="Times New Roman" w:cs="Times New Roman"/>
                <w:sz w:val="24"/>
              </w:rPr>
              <w:t>7</w:t>
            </w:r>
          </w:p>
        </w:tc>
        <w:tc>
          <w:tcPr>
            <w:tcW w:w="1174" w:type="dxa"/>
            <w:vAlign w:val="center"/>
          </w:tcPr>
          <w:p w:rsidR="00D333C6" w:rsidRDefault="00D333C6" w:rsidP="003D5A30">
            <w:pPr>
              <w:pStyle w:val="ListParagraph"/>
              <w:ind w:left="0"/>
              <w:jc w:val="center"/>
              <w:rPr>
                <w:rFonts w:ascii="Times New Roman" w:hAnsi="Times New Roman" w:cs="Times New Roman"/>
                <w:sz w:val="24"/>
              </w:rPr>
            </w:pPr>
          </w:p>
        </w:tc>
        <w:tc>
          <w:tcPr>
            <w:tcW w:w="6882" w:type="dxa"/>
            <w:vAlign w:val="center"/>
          </w:tcPr>
          <w:p w:rsidR="00D333C6" w:rsidRDefault="00D333C6" w:rsidP="003D5A30">
            <w:pPr>
              <w:pStyle w:val="ListParagraph"/>
              <w:ind w:left="0"/>
              <w:jc w:val="center"/>
              <w:rPr>
                <w:rFonts w:ascii="Times New Roman" w:hAnsi="Times New Roman" w:cs="Times New Roman"/>
                <w:sz w:val="24"/>
              </w:rPr>
            </w:pPr>
          </w:p>
        </w:tc>
      </w:tr>
    </w:tbl>
    <w:p w:rsidR="007A5758" w:rsidRDefault="007A5758" w:rsidP="007A5758">
      <w:pPr>
        <w:pStyle w:val="ListParagraph"/>
        <w:rPr>
          <w:rFonts w:ascii="Times New Roman" w:hAnsi="Times New Roman" w:cs="Times New Roman"/>
          <w:sz w:val="24"/>
        </w:rPr>
      </w:pPr>
    </w:p>
    <w:p w:rsidR="00A12D1D" w:rsidRDefault="00A12D1D" w:rsidP="007A5758">
      <w:pPr>
        <w:pStyle w:val="ListParagraph"/>
        <w:rPr>
          <w:rFonts w:ascii="Times New Roman" w:hAnsi="Times New Roman" w:cs="Times New Roman"/>
          <w:sz w:val="24"/>
        </w:rPr>
      </w:pPr>
    </w:p>
    <w:p w:rsidR="00A12D1D" w:rsidRDefault="00A12D1D" w:rsidP="00A84B43">
      <w:pPr>
        <w:tabs>
          <w:tab w:val="left" w:pos="1155"/>
        </w:tabs>
      </w:pPr>
    </w:p>
    <w:p w:rsidR="00A84B43" w:rsidRDefault="00A84B43" w:rsidP="00A84B43">
      <w:pPr>
        <w:tabs>
          <w:tab w:val="left" w:pos="1155"/>
        </w:tabs>
      </w:pPr>
    </w:p>
    <w:p w:rsidR="00A84B43" w:rsidRDefault="00A84B43" w:rsidP="00A84B43">
      <w:pPr>
        <w:tabs>
          <w:tab w:val="left" w:pos="1155"/>
        </w:tabs>
      </w:pPr>
    </w:p>
    <w:p w:rsidR="00A84B43" w:rsidRDefault="00A84B43" w:rsidP="00A84B43">
      <w:pPr>
        <w:tabs>
          <w:tab w:val="left" w:pos="1155"/>
        </w:tabs>
      </w:pPr>
    </w:p>
    <w:p w:rsidR="00A84B43" w:rsidRDefault="00A84B43" w:rsidP="00A84B43">
      <w:pPr>
        <w:tabs>
          <w:tab w:val="left" w:pos="1155"/>
        </w:tabs>
      </w:pPr>
    </w:p>
    <w:p w:rsidR="00A84B43" w:rsidRDefault="00A84B43" w:rsidP="00A84B43">
      <w:pPr>
        <w:tabs>
          <w:tab w:val="left" w:pos="1155"/>
        </w:tabs>
      </w:pPr>
    </w:p>
    <w:p w:rsidR="00A84B43" w:rsidRDefault="00A84B43" w:rsidP="00A84B43">
      <w:pPr>
        <w:tabs>
          <w:tab w:val="left" w:pos="1155"/>
        </w:tabs>
      </w:pPr>
    </w:p>
    <w:p w:rsidR="00A84B43" w:rsidRDefault="00A84B43" w:rsidP="00A84B43">
      <w:pPr>
        <w:tabs>
          <w:tab w:val="left" w:pos="1155"/>
        </w:tabs>
      </w:pPr>
    </w:p>
    <w:p w:rsidR="00A84B43" w:rsidRDefault="00A84B43" w:rsidP="00A84B43">
      <w:pPr>
        <w:tabs>
          <w:tab w:val="left" w:pos="1155"/>
        </w:tabs>
      </w:pPr>
    </w:p>
    <w:p w:rsidR="00A84B43" w:rsidRDefault="00A84B43" w:rsidP="00A84B43">
      <w:pPr>
        <w:tabs>
          <w:tab w:val="left" w:pos="1155"/>
        </w:tabs>
        <w:rPr>
          <w:b/>
        </w:rPr>
      </w:pPr>
    </w:p>
    <w:p w:rsidR="000F6BE3" w:rsidRDefault="000F6BE3" w:rsidP="000F6BE3">
      <w:pPr>
        <w:tabs>
          <w:tab w:val="left" w:pos="1155"/>
        </w:tabs>
        <w:jc w:val="right"/>
        <w:rPr>
          <w:rFonts w:ascii="Times New Roman" w:hAnsi="Times New Roman" w:cs="Times New Roman"/>
          <w:b/>
          <w:sz w:val="24"/>
        </w:rPr>
      </w:pPr>
      <w:r>
        <w:rPr>
          <w:rFonts w:ascii="Times New Roman" w:hAnsi="Times New Roman" w:cs="Times New Roman"/>
          <w:b/>
          <w:sz w:val="24"/>
        </w:rPr>
        <w:t>Name____________________________________________</w:t>
      </w:r>
    </w:p>
    <w:p w:rsidR="00A84B43" w:rsidRPr="00A84B43" w:rsidRDefault="00A84B43" w:rsidP="00A84B43">
      <w:pPr>
        <w:tabs>
          <w:tab w:val="left" w:pos="1155"/>
        </w:tabs>
        <w:rPr>
          <w:rFonts w:ascii="Times New Roman" w:hAnsi="Times New Roman" w:cs="Times New Roman"/>
          <w:b/>
          <w:sz w:val="24"/>
        </w:rPr>
      </w:pPr>
      <w:r w:rsidRPr="00A84B43">
        <w:rPr>
          <w:rFonts w:ascii="Times New Roman" w:hAnsi="Times New Roman" w:cs="Times New Roman"/>
          <w:b/>
          <w:sz w:val="24"/>
        </w:rPr>
        <w:t>Analysis Questions:</w:t>
      </w:r>
    </w:p>
    <w:p w:rsidR="00A84B43" w:rsidRPr="000D5C51" w:rsidRDefault="000D5C51" w:rsidP="000D5C51">
      <w:pPr>
        <w:pStyle w:val="ListParagraph"/>
        <w:numPr>
          <w:ilvl w:val="0"/>
          <w:numId w:val="5"/>
        </w:numPr>
        <w:tabs>
          <w:tab w:val="left" w:pos="1155"/>
        </w:tabs>
      </w:pPr>
      <w:r>
        <w:rPr>
          <w:rFonts w:ascii="Times New Roman" w:hAnsi="Times New Roman" w:cs="Times New Roman"/>
          <w:sz w:val="24"/>
        </w:rPr>
        <w:t>What is a tool mark?</w:t>
      </w:r>
      <w:bookmarkStart w:id="0" w:name="_GoBack"/>
      <w:bookmarkEnd w:id="0"/>
    </w:p>
    <w:p w:rsidR="000D5C51" w:rsidRDefault="000D5C51" w:rsidP="000D5C51">
      <w:pPr>
        <w:tabs>
          <w:tab w:val="left" w:pos="1155"/>
        </w:tabs>
      </w:pPr>
    </w:p>
    <w:p w:rsidR="000D5C51" w:rsidRDefault="000D5C51" w:rsidP="000D5C51">
      <w:pPr>
        <w:tabs>
          <w:tab w:val="left" w:pos="1155"/>
        </w:tabs>
      </w:pPr>
    </w:p>
    <w:p w:rsidR="000D5C51" w:rsidRDefault="000D5C51" w:rsidP="000D5C51">
      <w:pPr>
        <w:pStyle w:val="ListParagraph"/>
        <w:numPr>
          <w:ilvl w:val="0"/>
          <w:numId w:val="5"/>
        </w:numPr>
        <w:tabs>
          <w:tab w:val="left" w:pos="1155"/>
        </w:tabs>
        <w:rPr>
          <w:rFonts w:ascii="Times New Roman" w:hAnsi="Times New Roman" w:cs="Times New Roman"/>
          <w:sz w:val="24"/>
          <w:szCs w:val="24"/>
        </w:rPr>
      </w:pPr>
      <w:r>
        <w:rPr>
          <w:rFonts w:ascii="Times New Roman" w:hAnsi="Times New Roman" w:cs="Times New Roman"/>
          <w:sz w:val="24"/>
          <w:szCs w:val="24"/>
        </w:rPr>
        <w:t>Where are tool marks most often found and why?</w:t>
      </w:r>
    </w:p>
    <w:p w:rsidR="000D5C51" w:rsidRDefault="000D5C51" w:rsidP="000D5C51">
      <w:pPr>
        <w:tabs>
          <w:tab w:val="left" w:pos="1155"/>
        </w:tabs>
        <w:rPr>
          <w:rFonts w:ascii="Times New Roman" w:hAnsi="Times New Roman" w:cs="Times New Roman"/>
          <w:sz w:val="24"/>
          <w:szCs w:val="24"/>
        </w:rPr>
      </w:pPr>
    </w:p>
    <w:p w:rsidR="000D5C51" w:rsidRDefault="000D5C51" w:rsidP="000D5C51">
      <w:pPr>
        <w:tabs>
          <w:tab w:val="left" w:pos="1155"/>
        </w:tabs>
        <w:rPr>
          <w:rFonts w:ascii="Times New Roman" w:hAnsi="Times New Roman" w:cs="Times New Roman"/>
          <w:sz w:val="24"/>
          <w:szCs w:val="24"/>
        </w:rPr>
      </w:pPr>
    </w:p>
    <w:p w:rsidR="000D5C51" w:rsidRDefault="000D5C51" w:rsidP="000D5C51">
      <w:pPr>
        <w:pStyle w:val="ListParagraph"/>
        <w:numPr>
          <w:ilvl w:val="0"/>
          <w:numId w:val="5"/>
        </w:numPr>
        <w:tabs>
          <w:tab w:val="left" w:pos="1155"/>
        </w:tabs>
        <w:rPr>
          <w:rFonts w:ascii="Times New Roman" w:hAnsi="Times New Roman" w:cs="Times New Roman"/>
          <w:sz w:val="24"/>
          <w:szCs w:val="24"/>
        </w:rPr>
      </w:pPr>
      <w:r>
        <w:rPr>
          <w:rFonts w:ascii="Times New Roman" w:hAnsi="Times New Roman" w:cs="Times New Roman"/>
          <w:sz w:val="24"/>
          <w:szCs w:val="24"/>
        </w:rPr>
        <w:t>What do investigators do when they cannot take the material from the crime scene that has the tool mark in it?</w:t>
      </w:r>
    </w:p>
    <w:p w:rsidR="000D5C51" w:rsidRDefault="000D5C51" w:rsidP="000D5C51">
      <w:pPr>
        <w:tabs>
          <w:tab w:val="left" w:pos="1155"/>
        </w:tabs>
        <w:rPr>
          <w:rFonts w:ascii="Times New Roman" w:hAnsi="Times New Roman" w:cs="Times New Roman"/>
          <w:sz w:val="24"/>
          <w:szCs w:val="24"/>
        </w:rPr>
      </w:pPr>
    </w:p>
    <w:p w:rsidR="000D5C51" w:rsidRDefault="000D5C51" w:rsidP="000D5C51">
      <w:pPr>
        <w:tabs>
          <w:tab w:val="left" w:pos="1155"/>
        </w:tabs>
        <w:rPr>
          <w:rFonts w:ascii="Times New Roman" w:hAnsi="Times New Roman" w:cs="Times New Roman"/>
          <w:sz w:val="24"/>
          <w:szCs w:val="24"/>
        </w:rPr>
      </w:pPr>
    </w:p>
    <w:p w:rsidR="000D5C51" w:rsidRDefault="000D5C51" w:rsidP="000D5C51">
      <w:pPr>
        <w:pStyle w:val="ListParagraph"/>
        <w:numPr>
          <w:ilvl w:val="0"/>
          <w:numId w:val="5"/>
        </w:numPr>
        <w:tabs>
          <w:tab w:val="left" w:pos="1155"/>
        </w:tabs>
        <w:rPr>
          <w:rFonts w:ascii="Times New Roman" w:hAnsi="Times New Roman" w:cs="Times New Roman"/>
          <w:sz w:val="24"/>
          <w:szCs w:val="24"/>
        </w:rPr>
      </w:pPr>
      <w:r>
        <w:rPr>
          <w:rFonts w:ascii="Times New Roman" w:hAnsi="Times New Roman" w:cs="Times New Roman"/>
          <w:sz w:val="24"/>
          <w:szCs w:val="24"/>
        </w:rPr>
        <w:t>Can investigators identify a specific tool that was used in a crime?</w:t>
      </w:r>
    </w:p>
    <w:p w:rsidR="000D5C51" w:rsidRDefault="000D5C51" w:rsidP="000D5C51">
      <w:pPr>
        <w:tabs>
          <w:tab w:val="left" w:pos="1155"/>
        </w:tabs>
        <w:rPr>
          <w:rFonts w:ascii="Times New Roman" w:hAnsi="Times New Roman" w:cs="Times New Roman"/>
          <w:sz w:val="24"/>
          <w:szCs w:val="24"/>
        </w:rPr>
      </w:pPr>
    </w:p>
    <w:p w:rsidR="000D5C51" w:rsidRDefault="000D5C51" w:rsidP="000D5C51">
      <w:pPr>
        <w:tabs>
          <w:tab w:val="left" w:pos="1155"/>
        </w:tabs>
        <w:rPr>
          <w:rFonts w:ascii="Times New Roman" w:hAnsi="Times New Roman" w:cs="Times New Roman"/>
          <w:sz w:val="24"/>
          <w:szCs w:val="24"/>
        </w:rPr>
      </w:pPr>
    </w:p>
    <w:p w:rsidR="000D5C51" w:rsidRPr="000D5C51" w:rsidRDefault="000D5C51" w:rsidP="000D5C51">
      <w:pPr>
        <w:pStyle w:val="ListParagraph"/>
        <w:numPr>
          <w:ilvl w:val="0"/>
          <w:numId w:val="5"/>
        </w:numPr>
        <w:tabs>
          <w:tab w:val="left" w:pos="1155"/>
        </w:tabs>
        <w:rPr>
          <w:rFonts w:ascii="Times New Roman" w:hAnsi="Times New Roman" w:cs="Times New Roman"/>
          <w:sz w:val="24"/>
          <w:szCs w:val="24"/>
        </w:rPr>
      </w:pPr>
      <w:r>
        <w:rPr>
          <w:rFonts w:ascii="Times New Roman" w:hAnsi="Times New Roman" w:cs="Times New Roman"/>
          <w:sz w:val="24"/>
          <w:szCs w:val="24"/>
        </w:rPr>
        <w:t xml:space="preserve">What characteristics of tool marks were most useful in order to successfully match a crime scene impression to a known impression?  Why?  </w:t>
      </w:r>
    </w:p>
    <w:sectPr w:rsidR="000D5C51" w:rsidRPr="000D5C51" w:rsidSect="00A84B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FDF"/>
    <w:multiLevelType w:val="hybridMultilevel"/>
    <w:tmpl w:val="D77A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517AB"/>
    <w:multiLevelType w:val="hybridMultilevel"/>
    <w:tmpl w:val="F9E0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75535"/>
    <w:multiLevelType w:val="hybridMultilevel"/>
    <w:tmpl w:val="FB1C0554"/>
    <w:lvl w:ilvl="0" w:tplc="FFF4E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D12F79"/>
    <w:multiLevelType w:val="hybridMultilevel"/>
    <w:tmpl w:val="1CD0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106B9E"/>
    <w:multiLevelType w:val="hybridMultilevel"/>
    <w:tmpl w:val="0F92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79"/>
    <w:rsid w:val="00037852"/>
    <w:rsid w:val="000A7DFA"/>
    <w:rsid w:val="000D5C51"/>
    <w:rsid w:val="000F6BE3"/>
    <w:rsid w:val="003D5A30"/>
    <w:rsid w:val="004D45A4"/>
    <w:rsid w:val="005216EA"/>
    <w:rsid w:val="0058472D"/>
    <w:rsid w:val="005F0D84"/>
    <w:rsid w:val="006A6D79"/>
    <w:rsid w:val="007A2B0B"/>
    <w:rsid w:val="007A5758"/>
    <w:rsid w:val="0094722E"/>
    <w:rsid w:val="00A12D1D"/>
    <w:rsid w:val="00A84B43"/>
    <w:rsid w:val="00CD2C6C"/>
    <w:rsid w:val="00D333C6"/>
    <w:rsid w:val="00E0713E"/>
    <w:rsid w:val="00E51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D79"/>
    <w:pPr>
      <w:ind w:left="720"/>
      <w:contextualSpacing/>
    </w:pPr>
  </w:style>
  <w:style w:type="table" w:styleId="TableGrid">
    <w:name w:val="Table Grid"/>
    <w:basedOn w:val="TableNormal"/>
    <w:uiPriority w:val="59"/>
    <w:rsid w:val="007A5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D79"/>
    <w:pPr>
      <w:ind w:left="720"/>
      <w:contextualSpacing/>
    </w:pPr>
  </w:style>
  <w:style w:type="table" w:styleId="TableGrid">
    <w:name w:val="Table Grid"/>
    <w:basedOn w:val="TableNormal"/>
    <w:uiPriority w:val="59"/>
    <w:rsid w:val="007A5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Hills Public Schools</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fhpstech</dc:creator>
  <cp:lastModifiedBy>fhpstech</cp:lastModifiedBy>
  <cp:revision>3</cp:revision>
  <dcterms:created xsi:type="dcterms:W3CDTF">2015-01-22T14:48:00Z</dcterms:created>
  <dcterms:modified xsi:type="dcterms:W3CDTF">2016-02-10T13:56:00Z</dcterms:modified>
</cp:coreProperties>
</file>